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BF3D" w14:textId="77777777" w:rsidR="00BC464F" w:rsidRPr="00071708" w:rsidRDefault="00BC464F" w:rsidP="00BC464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071708">
        <w:rPr>
          <w:rFonts w:ascii="Arial" w:hAnsi="Arial" w:cs="Arial"/>
          <w:sz w:val="36"/>
          <w:szCs w:val="36"/>
        </w:rPr>
        <w:t>Verkort OKR als bijlage bij OSO</w:t>
      </w:r>
    </w:p>
    <w:p w14:paraId="7C42BF3E" w14:textId="77777777" w:rsidR="00BC464F" w:rsidRDefault="00BC464F" w:rsidP="00BC4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2BF3F" w14:textId="77777777" w:rsidR="00BC464F" w:rsidRDefault="00BC464F" w:rsidP="00BC46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Leerling:</w:t>
      </w:r>
      <w:r w:rsidRPr="00BC464F">
        <w:rPr>
          <w:rFonts w:ascii="Arial" w:hAnsi="Arial" w:cs="Arial"/>
          <w:sz w:val="20"/>
        </w:rPr>
        <w:t xml:space="preserve">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</w:p>
    <w:p w14:paraId="7C42BF40" w14:textId="77777777" w:rsidR="00071708" w:rsidRDefault="00BC464F" w:rsidP="00BC464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BSN-nummer: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Basisschool:  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071708">
        <w:rPr>
          <w:rFonts w:ascii="Arial" w:hAnsi="Arial" w:cs="Arial"/>
          <w:sz w:val="20"/>
        </w:rPr>
        <w:br/>
      </w:r>
    </w:p>
    <w:p w14:paraId="7C42BF41" w14:textId="77777777" w:rsidR="00BC464F" w:rsidRPr="00BC464F" w:rsidRDefault="00071708" w:rsidP="00BC46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Contactpersoon: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Mailadres:  </w:t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  <w:r w:rsidR="00FA33B9">
        <w:rPr>
          <w:rFonts w:ascii="Arial" w:hAnsi="Arial" w:cs="Arial"/>
          <w:sz w:val="20"/>
        </w:rPr>
        <w:br/>
      </w:r>
    </w:p>
    <w:p w14:paraId="7C42BF42" w14:textId="77777777" w:rsid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</w:p>
    <w:p w14:paraId="7C42BF43" w14:textId="77777777"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t>Aanvulling advies overgang primair onderwijs naar voortgezet onderwijs</w:t>
      </w:r>
    </w:p>
    <w:p w14:paraId="7C42BF44" w14:textId="77777777"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</w:p>
    <w:p w14:paraId="7C42BF45" w14:textId="77777777" w:rsidR="00BC464F" w:rsidRPr="00BC464F" w:rsidRDefault="00BC464F" w:rsidP="00BC464F">
      <w:pPr>
        <w:keepNext/>
        <w:keepLines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567"/>
          <w:tab w:val="left" w:pos="2268"/>
          <w:tab w:val="left" w:pos="4536"/>
          <w:tab w:val="left" w:pos="6237"/>
          <w:tab w:val="left" w:pos="7371"/>
        </w:tabs>
        <w:spacing w:after="0"/>
        <w:rPr>
          <w:rFonts w:ascii="Arial" w:hAnsi="Arial" w:cs="Arial"/>
          <w:sz w:val="20"/>
        </w:rPr>
      </w:pPr>
      <w:r w:rsidRPr="00BC464F">
        <w:rPr>
          <w:rFonts w:ascii="Arial" w:hAnsi="Arial" w:cs="Arial"/>
          <w:sz w:val="20"/>
        </w:rPr>
        <w:t>Indien van toepassing ook het advies voor plaatsing in bepaalde dakpan invullen:</w:t>
      </w:r>
    </w:p>
    <w:p w14:paraId="7C42BF46" w14:textId="77777777" w:rsidR="00BC464F" w:rsidRPr="00BC464F" w:rsidRDefault="00BC464F" w:rsidP="00BC464F">
      <w:pPr>
        <w:keepNext/>
        <w:keepLines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567"/>
          <w:tab w:val="left" w:pos="2268"/>
          <w:tab w:val="left" w:pos="4536"/>
          <w:tab w:val="left" w:pos="6237"/>
          <w:tab w:val="left" w:pos="7371"/>
        </w:tabs>
        <w:spacing w:after="0"/>
        <w:rPr>
          <w:rFonts w:ascii="Arial" w:hAnsi="Arial" w:cs="Arial"/>
          <w:sz w:val="20"/>
        </w:rPr>
      </w:pPr>
      <w:r w:rsidRPr="00BC464F">
        <w:rPr>
          <w:rFonts w:ascii="Arial" w:hAnsi="Arial" w:cs="Arial"/>
          <w:sz w:val="20"/>
        </w:rPr>
        <w:tab/>
      </w:r>
      <w:r w:rsidRPr="00BC464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ascii="Arial" w:hAnsi="Arial" w:cs="Arial"/>
          <w:sz w:val="20"/>
        </w:rPr>
        <w:instrText xml:space="preserve"> FORMTEXT </w:instrText>
      </w:r>
      <w:r w:rsidRPr="00BC464F">
        <w:rPr>
          <w:rFonts w:ascii="Arial" w:hAnsi="Arial" w:cs="Arial"/>
          <w:sz w:val="20"/>
        </w:rPr>
      </w:r>
      <w:r w:rsidRPr="00BC464F">
        <w:rPr>
          <w:rFonts w:ascii="Arial" w:hAnsi="Arial" w:cs="Arial"/>
          <w:sz w:val="20"/>
        </w:rPr>
        <w:fldChar w:fldCharType="separate"/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noProof/>
          <w:sz w:val="20"/>
        </w:rPr>
        <w:t> </w:t>
      </w:r>
      <w:r w:rsidRPr="00BC464F">
        <w:rPr>
          <w:rFonts w:ascii="Arial" w:hAnsi="Arial" w:cs="Arial"/>
          <w:sz w:val="20"/>
        </w:rPr>
        <w:fldChar w:fldCharType="end"/>
      </w:r>
    </w:p>
    <w:p w14:paraId="7C42BF47" w14:textId="77777777" w:rsidR="00674C14" w:rsidRPr="00BC464F" w:rsidRDefault="00674C14">
      <w:pPr>
        <w:rPr>
          <w:rFonts w:ascii="Arial" w:hAnsi="Arial" w:cs="Arial"/>
        </w:rPr>
      </w:pPr>
    </w:p>
    <w:p w14:paraId="7C42BF48" w14:textId="77777777" w:rsidR="00BC464F" w:rsidRPr="00BC464F" w:rsidRDefault="00BC464F" w:rsidP="00BC464F">
      <w:pPr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t>Persoonlijke ontwikkeling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14:paraId="7C42BF4A" w14:textId="77777777" w:rsidTr="00BC464F">
        <w:tc>
          <w:tcPr>
            <w:tcW w:w="9209" w:type="dxa"/>
            <w:shd w:val="clear" w:color="auto" w:fill="E5F8FF"/>
          </w:tcPr>
          <w:p w14:paraId="7C42BF49" w14:textId="77777777"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Leerontwikkeling</w:t>
            </w:r>
          </w:p>
        </w:tc>
      </w:tr>
      <w:tr w:rsidR="00BC464F" w:rsidRPr="00BC464F" w14:paraId="7C42BF52" w14:textId="77777777" w:rsidTr="00BC464F">
        <w:tc>
          <w:tcPr>
            <w:tcW w:w="9209" w:type="dxa"/>
          </w:tcPr>
          <w:p w14:paraId="7C42BF4B" w14:textId="77777777"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Cs/>
                <w:i/>
                <w:sz w:val="16"/>
              </w:rPr>
            </w:pPr>
            <w:r w:rsidRPr="00BC464F">
              <w:rPr>
                <w:rFonts w:cs="Arial"/>
                <w:bCs/>
                <w:i/>
                <w:sz w:val="16"/>
              </w:rPr>
              <w:t>Kruis aan hoe de leerling op de onderstaande items scoort</w:t>
            </w:r>
          </w:p>
          <w:p w14:paraId="7C42BF4C" w14:textId="77777777" w:rsidR="00BC464F" w:rsidRPr="00BC464F" w:rsidRDefault="00BC464F" w:rsidP="00170A43">
            <w:pPr>
              <w:pStyle w:val="standaardinspringing1"/>
              <w:spacing w:before="0" w:after="0"/>
              <w:ind w:left="0"/>
              <w:rPr>
                <w:rFonts w:cs="Arial"/>
                <w:b/>
                <w:bCs/>
                <w:sz w:val="20"/>
              </w:rPr>
            </w:pPr>
          </w:p>
          <w:p w14:paraId="7C42BF4D" w14:textId="77777777" w:rsidR="00BC464F" w:rsidRPr="00BC464F" w:rsidRDefault="00BC464F" w:rsidP="00170A43">
            <w:pPr>
              <w:pStyle w:val="standaardinspringing1"/>
              <w:tabs>
                <w:tab w:val="clear" w:pos="567"/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6946"/>
              </w:tabs>
              <w:spacing w:before="0" w:after="0"/>
              <w:ind w:left="0"/>
              <w:rPr>
                <w:rFonts w:cs="Arial"/>
                <w:b/>
                <w:bCs/>
                <w:sz w:val="20"/>
              </w:rPr>
            </w:pPr>
            <w:r w:rsidRPr="00BC464F">
              <w:rPr>
                <w:rFonts w:cs="Arial"/>
                <w:bCs/>
                <w:sz w:val="16"/>
              </w:rPr>
              <w:t xml:space="preserve">                                                  vwo         havo           vmbo-g/t         vmbo-k              vmbo-b         praktijkonderwijs</w:t>
            </w:r>
          </w:p>
          <w:p w14:paraId="7C42BF4E" w14:textId="77777777"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Technisch lezen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14:paraId="7C42BF4F" w14:textId="77777777"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Begrijpend lezen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14:paraId="7C42BF50" w14:textId="77777777"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Spelling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  <w:p w14:paraId="7C42BF51" w14:textId="77777777" w:rsidR="00BC464F" w:rsidRPr="00BC464F" w:rsidRDefault="00BC464F" w:rsidP="00170A43">
            <w:pPr>
              <w:pStyle w:val="standaardinspringing1"/>
              <w:tabs>
                <w:tab w:val="left" w:pos="2268"/>
                <w:tab w:val="left" w:pos="2977"/>
                <w:tab w:val="left" w:pos="3926"/>
                <w:tab w:val="left" w:pos="4962"/>
                <w:tab w:val="left" w:pos="6096"/>
                <w:tab w:val="left" w:pos="7371"/>
              </w:tabs>
              <w:spacing w:before="0" w:after="0"/>
              <w:ind w:left="0"/>
              <w:rPr>
                <w:rFonts w:cs="Arial"/>
                <w:bCs/>
                <w:sz w:val="20"/>
              </w:rPr>
            </w:pPr>
            <w:r w:rsidRPr="00BC464F">
              <w:rPr>
                <w:rFonts w:cs="Arial"/>
                <w:bCs/>
                <w:sz w:val="20"/>
              </w:rPr>
              <w:t>Rekenen</w:t>
            </w:r>
            <w:r w:rsidRPr="00BC464F">
              <w:rPr>
                <w:rFonts w:cs="Arial"/>
                <w:bCs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  <w:r w:rsidRPr="00BC464F">
              <w:rPr>
                <w:rFonts w:cs="Arial"/>
                <w:sz w:val="20"/>
              </w:rPr>
              <w:tab/>
            </w:r>
            <w:r w:rsidRPr="00BC464F">
              <w:rPr>
                <w:rFonts w:cs="Arial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cs="Arial"/>
                <w:sz w:val="20"/>
              </w:rPr>
              <w:instrText xml:space="preserve"> FORMCHECKBOX </w:instrText>
            </w:r>
            <w:r w:rsidR="000B7204">
              <w:rPr>
                <w:rFonts w:cs="Arial"/>
                <w:sz w:val="20"/>
              </w:rPr>
            </w:r>
            <w:r w:rsidR="000B7204">
              <w:rPr>
                <w:rFonts w:cs="Arial"/>
                <w:sz w:val="20"/>
              </w:rPr>
              <w:fldChar w:fldCharType="separate"/>
            </w:r>
            <w:r w:rsidRPr="00BC464F">
              <w:rPr>
                <w:rFonts w:cs="Arial"/>
                <w:sz w:val="20"/>
              </w:rPr>
              <w:fldChar w:fldCharType="end"/>
            </w:r>
          </w:p>
        </w:tc>
      </w:tr>
    </w:tbl>
    <w:p w14:paraId="7C42BF53" w14:textId="77777777" w:rsidR="00BC464F" w:rsidRPr="00BC464F" w:rsidRDefault="00BC464F" w:rsidP="00BC464F">
      <w:pPr>
        <w:pStyle w:val="standaardinspringing1"/>
        <w:spacing w:before="0" w:after="0"/>
        <w:ind w:left="0"/>
        <w:rPr>
          <w:rFonts w:cs="Arial"/>
          <w:b/>
          <w:bCs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998"/>
      </w:tblGrid>
      <w:tr w:rsidR="00BC464F" w:rsidRPr="00BC464F" w14:paraId="7C42BF55" w14:textId="77777777" w:rsidTr="00BC464F">
        <w:tc>
          <w:tcPr>
            <w:tcW w:w="9209" w:type="dxa"/>
            <w:gridSpan w:val="3"/>
            <w:shd w:val="clear" w:color="auto" w:fill="E5F8FF"/>
          </w:tcPr>
          <w:p w14:paraId="7C42BF54" w14:textId="77777777" w:rsidR="00BC464F" w:rsidRPr="00BC464F" w:rsidRDefault="00BC464F" w:rsidP="00170A43">
            <w:pPr>
              <w:pStyle w:val="Kop3"/>
              <w:spacing w:before="0" w:after="0"/>
              <w:rPr>
                <w:rFonts w:cs="Arial"/>
                <w:b w:val="0"/>
                <w:sz w:val="20"/>
              </w:rPr>
            </w:pPr>
            <w:r w:rsidRPr="00BC464F">
              <w:rPr>
                <w:rFonts w:cs="Arial"/>
                <w:b w:val="0"/>
                <w:sz w:val="20"/>
              </w:rPr>
              <w:t>Leerlingkenmerken</w:t>
            </w:r>
          </w:p>
        </w:tc>
      </w:tr>
      <w:tr w:rsidR="00BC464F" w:rsidRPr="00BC464F" w14:paraId="7C42BF59" w14:textId="77777777" w:rsidTr="00BC464F">
        <w:tc>
          <w:tcPr>
            <w:tcW w:w="9209" w:type="dxa"/>
            <w:gridSpan w:val="3"/>
          </w:tcPr>
          <w:p w14:paraId="7C42BF56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C42BF57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C464F">
              <w:rPr>
                <w:rFonts w:ascii="Arial" w:hAnsi="Arial" w:cs="Arial"/>
                <w:i/>
                <w:sz w:val="16"/>
                <w:szCs w:val="16"/>
              </w:rPr>
              <w:t>Bij “leerlingkenmerken” geeft de leerkracht aan hoe hij/ zij de kwaliteiten van de leerling de afgelopen periode heeft ervaren, gerelateerd aan het opgegeven advies. De leerkracht geeft niet het oordeel goed of slecht.</w:t>
            </w:r>
          </w:p>
          <w:p w14:paraId="7C42BF5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C464F" w:rsidRPr="00BC464F" w14:paraId="7C42BF5D" w14:textId="77777777" w:rsidTr="00BC464F">
        <w:tc>
          <w:tcPr>
            <w:tcW w:w="3652" w:type="dxa"/>
          </w:tcPr>
          <w:p w14:paraId="7C42BF5A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makkelijk contact met medeleerlingen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59" w:type="dxa"/>
          </w:tcPr>
          <w:p w14:paraId="7C42BF5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6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0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1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8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2"/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"/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bookmarkEnd w:id="3"/>
          </w:p>
        </w:tc>
        <w:tc>
          <w:tcPr>
            <w:tcW w:w="3998" w:type="dxa"/>
          </w:tcPr>
          <w:p w14:paraId="7C42BF5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moeilijk contact met medeleerlingen</w:t>
            </w:r>
          </w:p>
        </w:tc>
      </w:tr>
      <w:tr w:rsidR="00BC464F" w:rsidRPr="00BC464F" w14:paraId="7C42BF61" w14:textId="77777777" w:rsidTr="00BC464F">
        <w:tc>
          <w:tcPr>
            <w:tcW w:w="3652" w:type="dxa"/>
          </w:tcPr>
          <w:p w14:paraId="7C42BF5E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makkelijk contact met leerkrachten</w:t>
            </w:r>
          </w:p>
        </w:tc>
        <w:tc>
          <w:tcPr>
            <w:tcW w:w="1559" w:type="dxa"/>
          </w:tcPr>
          <w:p w14:paraId="7C42BF5F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60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maakt moeilijk contact met leerkrachten</w:t>
            </w:r>
          </w:p>
        </w:tc>
      </w:tr>
      <w:tr w:rsidR="00BC464F" w:rsidRPr="00BC464F" w14:paraId="7C42BF65" w14:textId="77777777" w:rsidTr="00BC464F">
        <w:tc>
          <w:tcPr>
            <w:tcW w:w="3652" w:type="dxa"/>
          </w:tcPr>
          <w:p w14:paraId="7C42BF62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samenwerken</w:t>
            </w:r>
          </w:p>
        </w:tc>
        <w:tc>
          <w:tcPr>
            <w:tcW w:w="1559" w:type="dxa"/>
          </w:tcPr>
          <w:p w14:paraId="7C42BF63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64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niet samenwerken</w:t>
            </w:r>
          </w:p>
        </w:tc>
      </w:tr>
      <w:tr w:rsidR="00BC464F" w:rsidRPr="00BC464F" w14:paraId="7C42BF69" w14:textId="77777777" w:rsidTr="00BC464F">
        <w:tc>
          <w:tcPr>
            <w:tcW w:w="3652" w:type="dxa"/>
          </w:tcPr>
          <w:p w14:paraId="7C42BF66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kan zelfstandig werken</w:t>
            </w:r>
          </w:p>
        </w:tc>
        <w:tc>
          <w:tcPr>
            <w:tcW w:w="1559" w:type="dxa"/>
          </w:tcPr>
          <w:p w14:paraId="7C42BF67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6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 problemen met zelfstandig werken</w:t>
            </w:r>
          </w:p>
        </w:tc>
      </w:tr>
      <w:tr w:rsidR="00BC464F" w:rsidRPr="00BC464F" w14:paraId="7C42BF6D" w14:textId="77777777" w:rsidTr="00BC464F">
        <w:tc>
          <w:tcPr>
            <w:tcW w:w="3652" w:type="dxa"/>
          </w:tcPr>
          <w:p w14:paraId="7C42BF6A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veel doorzettingsvermogen</w:t>
            </w:r>
          </w:p>
        </w:tc>
        <w:tc>
          <w:tcPr>
            <w:tcW w:w="1559" w:type="dxa"/>
          </w:tcPr>
          <w:p w14:paraId="7C42BF6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6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weinig doorzettingsvermogen</w:t>
            </w:r>
          </w:p>
        </w:tc>
      </w:tr>
      <w:tr w:rsidR="00BC464F" w:rsidRPr="00BC464F" w14:paraId="7C42BF71" w14:textId="77777777" w:rsidTr="00BC464F">
        <w:tc>
          <w:tcPr>
            <w:tcW w:w="3652" w:type="dxa"/>
          </w:tcPr>
          <w:p w14:paraId="7C42BF6E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positief zelfbeeld </w:t>
            </w:r>
          </w:p>
        </w:tc>
        <w:tc>
          <w:tcPr>
            <w:tcW w:w="1559" w:type="dxa"/>
          </w:tcPr>
          <w:p w14:paraId="7C42BF6F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70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negatief zelfbeeld</w:t>
            </w:r>
          </w:p>
        </w:tc>
      </w:tr>
      <w:tr w:rsidR="00BC464F" w:rsidRPr="00BC464F" w14:paraId="7C42BF75" w14:textId="77777777" w:rsidTr="00BC464F">
        <w:tc>
          <w:tcPr>
            <w:tcW w:w="3652" w:type="dxa"/>
          </w:tcPr>
          <w:p w14:paraId="7C42BF72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uit zichzelf gemotiveerd</w:t>
            </w:r>
          </w:p>
        </w:tc>
        <w:tc>
          <w:tcPr>
            <w:tcW w:w="1559" w:type="dxa"/>
          </w:tcPr>
          <w:p w14:paraId="7C42BF73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74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moet gemotiveerd worden</w:t>
            </w:r>
          </w:p>
        </w:tc>
      </w:tr>
      <w:tr w:rsidR="00BC464F" w:rsidRPr="00BC464F" w14:paraId="7C42BF79" w14:textId="77777777" w:rsidTr="00BC464F">
        <w:tc>
          <w:tcPr>
            <w:tcW w:w="3652" w:type="dxa"/>
          </w:tcPr>
          <w:p w14:paraId="7C42BF76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werkt geconcentreerd</w:t>
            </w:r>
          </w:p>
        </w:tc>
        <w:tc>
          <w:tcPr>
            <w:tcW w:w="1559" w:type="dxa"/>
          </w:tcPr>
          <w:p w14:paraId="7C42BF77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7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snel afgeleid</w:t>
            </w:r>
          </w:p>
        </w:tc>
      </w:tr>
      <w:tr w:rsidR="00BC464F" w:rsidRPr="00BC464F" w14:paraId="7C42BF7D" w14:textId="77777777" w:rsidTr="00BC464F">
        <w:tc>
          <w:tcPr>
            <w:tcW w:w="3652" w:type="dxa"/>
          </w:tcPr>
          <w:p w14:paraId="7C42BF7A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kan reflecteren op het eigen gedrag   </w:t>
            </w:r>
          </w:p>
        </w:tc>
        <w:tc>
          <w:tcPr>
            <w:tcW w:w="1559" w:type="dxa"/>
          </w:tcPr>
          <w:p w14:paraId="7C42BF7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7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vindt reflecteren op het eigen gedrag moeilijk</w:t>
            </w:r>
          </w:p>
        </w:tc>
      </w:tr>
      <w:tr w:rsidR="00BC464F" w:rsidRPr="00BC464F" w14:paraId="7C42BF82" w14:textId="77777777" w:rsidTr="00BC464F">
        <w:tc>
          <w:tcPr>
            <w:tcW w:w="3652" w:type="dxa"/>
          </w:tcPr>
          <w:p w14:paraId="7C42BF7E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veel aanpassingsvermogen</w:t>
            </w:r>
          </w:p>
          <w:p w14:paraId="7C42BF7F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C42BF80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81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weinig aanpassingsvermogen</w:t>
            </w:r>
          </w:p>
        </w:tc>
      </w:tr>
      <w:tr w:rsidR="00BC464F" w:rsidRPr="00BC464F" w14:paraId="7C42BF86" w14:textId="77777777" w:rsidTr="00BC464F">
        <w:tc>
          <w:tcPr>
            <w:tcW w:w="3652" w:type="dxa"/>
          </w:tcPr>
          <w:p w14:paraId="7C42BF83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makkelijk corrigeerbaar</w:t>
            </w:r>
          </w:p>
        </w:tc>
        <w:tc>
          <w:tcPr>
            <w:tcW w:w="1559" w:type="dxa"/>
          </w:tcPr>
          <w:p w14:paraId="7C42BF84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85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moeilijk corrigeerbaar</w:t>
            </w:r>
          </w:p>
        </w:tc>
      </w:tr>
      <w:tr w:rsidR="00BC464F" w:rsidRPr="00BC464F" w14:paraId="7C42BF8A" w14:textId="77777777" w:rsidTr="00BC464F">
        <w:tc>
          <w:tcPr>
            <w:tcW w:w="3652" w:type="dxa"/>
          </w:tcPr>
          <w:p w14:paraId="7C42BF87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hoog werktempo</w:t>
            </w:r>
          </w:p>
        </w:tc>
        <w:tc>
          <w:tcPr>
            <w:tcW w:w="1559" w:type="dxa"/>
          </w:tcPr>
          <w:p w14:paraId="7C42BF8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89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laag werktempo</w:t>
            </w:r>
          </w:p>
        </w:tc>
      </w:tr>
      <w:tr w:rsidR="00BC464F" w:rsidRPr="00BC464F" w14:paraId="7C42BF8E" w14:textId="77777777" w:rsidTr="00BC464F">
        <w:tc>
          <w:tcPr>
            <w:tcW w:w="3652" w:type="dxa"/>
          </w:tcPr>
          <w:p w14:paraId="7C42BF8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nauwkeurig met werk/materiaal</w:t>
            </w:r>
          </w:p>
        </w:tc>
        <w:tc>
          <w:tcPr>
            <w:tcW w:w="1559" w:type="dxa"/>
          </w:tcPr>
          <w:p w14:paraId="7C42BF8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8D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slordig met werk/materiaal</w:t>
            </w:r>
          </w:p>
        </w:tc>
      </w:tr>
      <w:tr w:rsidR="00BC464F" w:rsidRPr="00BC464F" w14:paraId="7C42BF92" w14:textId="77777777" w:rsidTr="00BC464F">
        <w:tc>
          <w:tcPr>
            <w:tcW w:w="3652" w:type="dxa"/>
          </w:tcPr>
          <w:p w14:paraId="7C42BF8F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huiswerk altijd in orde</w:t>
            </w:r>
          </w:p>
        </w:tc>
        <w:tc>
          <w:tcPr>
            <w:tcW w:w="1559" w:type="dxa"/>
          </w:tcPr>
          <w:p w14:paraId="7C42BF90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  <w:r w:rsidRPr="00BC464F">
              <w:rPr>
                <w:rFonts w:ascii="Arial" w:hAnsi="Arial" w:cs="Arial"/>
                <w:sz w:val="20"/>
                <w:szCs w:val="32"/>
              </w:rPr>
              <w:t xml:space="preserve">  </w:t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  <w:szCs w:val="32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  <w:szCs w:val="32"/>
              </w:rPr>
            </w:r>
            <w:r w:rsidR="000B7204">
              <w:rPr>
                <w:rFonts w:ascii="Arial" w:hAnsi="Arial" w:cs="Arial"/>
                <w:sz w:val="20"/>
                <w:szCs w:val="32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  <w:szCs w:val="32"/>
              </w:rPr>
              <w:fldChar w:fldCharType="end"/>
            </w:r>
          </w:p>
        </w:tc>
        <w:tc>
          <w:tcPr>
            <w:tcW w:w="3998" w:type="dxa"/>
          </w:tcPr>
          <w:p w14:paraId="7C42BF91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huiswerk nooit in orde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C42BF93" w14:textId="77777777"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14:paraId="7C42BF97" w14:textId="77777777" w:rsidTr="00BC464F">
        <w:tc>
          <w:tcPr>
            <w:tcW w:w="9209" w:type="dxa"/>
          </w:tcPr>
          <w:p w14:paraId="7C42BF94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Opmerkingen: </w:t>
            </w:r>
          </w:p>
          <w:p w14:paraId="7C42BF95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14:paraId="7C42BF96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2BF98" w14:textId="77777777"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C464F" w:rsidRPr="00BC464F" w14:paraId="7C42BF9C" w14:textId="77777777" w:rsidTr="00BC464F">
        <w:tc>
          <w:tcPr>
            <w:tcW w:w="9209" w:type="dxa"/>
          </w:tcPr>
          <w:p w14:paraId="7C42BF99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Medische bijzonderheden: </w:t>
            </w:r>
            <w:bookmarkStart w:id="4" w:name="Text5"/>
          </w:p>
          <w:p w14:paraId="7C42BF9A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7C42BF9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2BF9D" w14:textId="77777777"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p w14:paraId="7C42BF9E" w14:textId="77777777" w:rsidR="00BC464F" w:rsidRPr="00BC464F" w:rsidRDefault="00BC464F" w:rsidP="00BC464F">
      <w:pPr>
        <w:spacing w:after="0" w:line="240" w:lineRule="auto"/>
        <w:rPr>
          <w:rFonts w:ascii="Arial" w:hAnsi="Arial" w:cs="Arial"/>
          <w:b/>
          <w:sz w:val="20"/>
        </w:rPr>
      </w:pPr>
      <w:r w:rsidRPr="00BC464F">
        <w:rPr>
          <w:rFonts w:ascii="Arial" w:hAnsi="Arial" w:cs="Arial"/>
          <w:b/>
          <w:sz w:val="20"/>
        </w:rPr>
        <w:lastRenderedPageBreak/>
        <w:t>Overige</w:t>
      </w:r>
    </w:p>
    <w:p w14:paraId="7C42BF9F" w14:textId="77777777" w:rsidR="00BC464F" w:rsidRPr="00BC464F" w:rsidRDefault="00BC464F" w:rsidP="00BC464F">
      <w:pPr>
        <w:spacing w:after="0"/>
        <w:ind w:left="72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14:paraId="7C42BFA1" w14:textId="77777777" w:rsidTr="00BC464F">
        <w:tc>
          <w:tcPr>
            <w:tcW w:w="9209" w:type="dxa"/>
            <w:gridSpan w:val="2"/>
            <w:shd w:val="clear" w:color="auto" w:fill="E5F8FF"/>
          </w:tcPr>
          <w:p w14:paraId="7C42BFA0" w14:textId="77777777"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Toetsgegevens</w:t>
            </w:r>
          </w:p>
        </w:tc>
      </w:tr>
      <w:tr w:rsidR="00BC464F" w:rsidRPr="00BC464F" w14:paraId="7C42BFA4" w14:textId="77777777" w:rsidTr="00BC464F">
        <w:tc>
          <w:tcPr>
            <w:tcW w:w="5637" w:type="dxa"/>
          </w:tcPr>
          <w:p w14:paraId="7C42BFA2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getest door het samenwerkingsverband?</w:t>
            </w:r>
          </w:p>
        </w:tc>
        <w:tc>
          <w:tcPr>
            <w:tcW w:w="3572" w:type="dxa"/>
          </w:tcPr>
          <w:p w14:paraId="7C42BFA3" w14:textId="77777777" w:rsidR="00BC464F" w:rsidRPr="00BC464F" w:rsidRDefault="00BC464F" w:rsidP="00170A43">
            <w:pPr>
              <w:tabs>
                <w:tab w:val="left" w:pos="158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A8" w14:textId="77777777" w:rsidTr="00BC464F">
        <w:tc>
          <w:tcPr>
            <w:tcW w:w="5637" w:type="dxa"/>
          </w:tcPr>
          <w:p w14:paraId="7C42BFA5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er een andere relevante toets afgenomen?</w:t>
            </w:r>
            <w:r w:rsidRPr="00BC464F">
              <w:rPr>
                <w:rFonts w:ascii="Arial" w:hAnsi="Arial" w:cs="Arial"/>
                <w:sz w:val="20"/>
              </w:rPr>
              <w:tab/>
            </w:r>
          </w:p>
          <w:p w14:paraId="7C42BFA6" w14:textId="77777777" w:rsidR="00BC464F" w:rsidRPr="00BC464F" w:rsidRDefault="00BC464F" w:rsidP="00170A43">
            <w:pPr>
              <w:tabs>
                <w:tab w:val="left" w:pos="382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Zo ja, welke?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  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             </w:t>
            </w:r>
          </w:p>
        </w:tc>
        <w:tc>
          <w:tcPr>
            <w:tcW w:w="3572" w:type="dxa"/>
          </w:tcPr>
          <w:p w14:paraId="7C42BFA7" w14:textId="77777777" w:rsidR="00BC464F" w:rsidRPr="00BC464F" w:rsidRDefault="00BC464F" w:rsidP="00170A43">
            <w:pPr>
              <w:tabs>
                <w:tab w:val="left" w:pos="1588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7C42BFA9" w14:textId="77777777"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14:paraId="7C42BFAB" w14:textId="77777777" w:rsidTr="00BC464F">
        <w:tc>
          <w:tcPr>
            <w:tcW w:w="9209" w:type="dxa"/>
            <w:gridSpan w:val="2"/>
            <w:shd w:val="clear" w:color="auto" w:fill="E5F8FF"/>
          </w:tcPr>
          <w:p w14:paraId="7C42BFAA" w14:textId="77777777"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Leerproblemen</w:t>
            </w:r>
          </w:p>
        </w:tc>
      </w:tr>
      <w:tr w:rsidR="00BC464F" w:rsidRPr="00BC464F" w14:paraId="7C42BFAE" w14:textId="77777777" w:rsidTr="00BC464F">
        <w:tc>
          <w:tcPr>
            <w:tcW w:w="5637" w:type="dxa"/>
          </w:tcPr>
          <w:p w14:paraId="7C42BFA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Heeft de leerling ernstige en/of langdurige spellingsproblemen? </w:t>
            </w:r>
          </w:p>
        </w:tc>
        <w:tc>
          <w:tcPr>
            <w:tcW w:w="3572" w:type="dxa"/>
          </w:tcPr>
          <w:p w14:paraId="7C42BFAD" w14:textId="77777777" w:rsidR="00BC464F" w:rsidRPr="00BC464F" w:rsidRDefault="00BC464F" w:rsidP="00170A43">
            <w:pPr>
              <w:tabs>
                <w:tab w:val="left" w:pos="1593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B1" w14:textId="77777777" w:rsidTr="00BC464F">
        <w:tc>
          <w:tcPr>
            <w:tcW w:w="5637" w:type="dxa"/>
          </w:tcPr>
          <w:p w14:paraId="7C42BFAF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leesproblemen?</w:t>
            </w:r>
          </w:p>
        </w:tc>
        <w:tc>
          <w:tcPr>
            <w:tcW w:w="3572" w:type="dxa"/>
          </w:tcPr>
          <w:p w14:paraId="7C42BFB0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B4" w14:textId="77777777" w:rsidTr="00BC464F">
        <w:tc>
          <w:tcPr>
            <w:tcW w:w="5637" w:type="dxa"/>
          </w:tcPr>
          <w:p w14:paraId="7C42BFB2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in het bezit van een dyslexieverklaring?</w:t>
            </w:r>
          </w:p>
        </w:tc>
        <w:tc>
          <w:tcPr>
            <w:tcW w:w="3572" w:type="dxa"/>
          </w:tcPr>
          <w:p w14:paraId="7C42BFB3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B7" w14:textId="77777777" w:rsidTr="00BC464F">
        <w:tc>
          <w:tcPr>
            <w:tcW w:w="5637" w:type="dxa"/>
          </w:tcPr>
          <w:p w14:paraId="7C42BFB5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rekenproblemen?</w:t>
            </w:r>
          </w:p>
        </w:tc>
        <w:tc>
          <w:tcPr>
            <w:tcW w:w="3572" w:type="dxa"/>
          </w:tcPr>
          <w:p w14:paraId="7C42BFB6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BA" w14:textId="77777777" w:rsidTr="00BC464F">
        <w:tc>
          <w:tcPr>
            <w:tcW w:w="5637" w:type="dxa"/>
          </w:tcPr>
          <w:p w14:paraId="7C42BFB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Is de leerling in het bezit van een dyscalculieverklaring?</w:t>
            </w:r>
          </w:p>
        </w:tc>
        <w:tc>
          <w:tcPr>
            <w:tcW w:w="3572" w:type="dxa"/>
          </w:tcPr>
          <w:p w14:paraId="7C42BFB9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BD" w14:textId="77777777" w:rsidTr="00BC464F">
        <w:tc>
          <w:tcPr>
            <w:tcW w:w="5637" w:type="dxa"/>
          </w:tcPr>
          <w:p w14:paraId="7C42BFB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ernstige en/of langdurige problemen met begrijpend lezen?</w:t>
            </w:r>
          </w:p>
        </w:tc>
        <w:tc>
          <w:tcPr>
            <w:tcW w:w="3572" w:type="dxa"/>
          </w:tcPr>
          <w:p w14:paraId="7C42BFBC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BC464F" w:rsidRPr="00BC464F" w14:paraId="7C42BFC1" w14:textId="77777777" w:rsidTr="00BC464F">
        <w:tc>
          <w:tcPr>
            <w:tcW w:w="5637" w:type="dxa"/>
          </w:tcPr>
          <w:p w14:paraId="7C42BFBE" w14:textId="77777777" w:rsidR="00BC464F" w:rsidRPr="00BC464F" w:rsidRDefault="00BC464F" w:rsidP="00170A43">
            <w:pPr>
              <w:pStyle w:val="Geenafstand"/>
              <w:rPr>
                <w:rFonts w:ascii="Arial" w:hAnsi="Arial" w:cs="Arial"/>
              </w:rPr>
            </w:pPr>
            <w:r w:rsidRPr="00BC464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Ontving de leerling structureel speciale extra leerhulp in de bovenbouw van de basisschool?</w:t>
            </w:r>
          </w:p>
        </w:tc>
        <w:tc>
          <w:tcPr>
            <w:tcW w:w="3572" w:type="dxa"/>
          </w:tcPr>
          <w:p w14:paraId="7C42BFBF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Ja, in groep </w:t>
            </w:r>
            <w:bookmarkStart w:id="5" w:name="Text6"/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7C42BFC0" w14:textId="77777777" w:rsidR="00BC464F" w:rsidRPr="00BC464F" w:rsidRDefault="00BC464F" w:rsidP="00170A43">
            <w:pPr>
              <w:tabs>
                <w:tab w:val="left" w:pos="1601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7C42BFC2" w14:textId="77777777" w:rsidR="00BC464F" w:rsidRPr="00BC464F" w:rsidRDefault="00BC464F" w:rsidP="00BC464F">
      <w:pPr>
        <w:spacing w:after="0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14:paraId="7C42BFC4" w14:textId="77777777" w:rsidTr="00BC464F">
        <w:tc>
          <w:tcPr>
            <w:tcW w:w="9209" w:type="dxa"/>
            <w:gridSpan w:val="2"/>
            <w:shd w:val="clear" w:color="auto" w:fill="E5F8FF"/>
          </w:tcPr>
          <w:p w14:paraId="7C42BFC3" w14:textId="77777777" w:rsidR="00BC464F" w:rsidRPr="00BC464F" w:rsidRDefault="00BC464F" w:rsidP="00BC464F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ab/>
              <w:t>Sociaal emotionele problemen</w:t>
            </w:r>
          </w:p>
        </w:tc>
      </w:tr>
      <w:tr w:rsidR="00BC464F" w:rsidRPr="00BC464F" w14:paraId="7C42BFD5" w14:textId="77777777" w:rsidTr="00BC464F">
        <w:tc>
          <w:tcPr>
            <w:tcW w:w="5637" w:type="dxa"/>
          </w:tcPr>
          <w:p w14:paraId="7C42BFC5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Heeft de leerling een gediagnosticeerde stoornis zoals ad(h)d, pdd-nos, etc.?</w:t>
            </w:r>
          </w:p>
          <w:p w14:paraId="7C42BFC6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C42BFC7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Zo ja, heeft de leerling hier externe hulp voor gekregen?   </w:t>
            </w:r>
          </w:p>
          <w:p w14:paraId="7C42BFC8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Cs/>
                <w:sz w:val="20"/>
              </w:rPr>
            </w:pPr>
          </w:p>
          <w:p w14:paraId="7C42BFC9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 xml:space="preserve">Zo ja, door welke deskundige(n)?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14:paraId="7C42BFCA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C42BFCB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iCs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Toelichting: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  <w:p w14:paraId="7C42BFCC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Cs/>
                <w:sz w:val="20"/>
              </w:rPr>
            </w:pPr>
          </w:p>
          <w:p w14:paraId="7C42BFCD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>Opmerkingen:</w:t>
            </w:r>
            <w:r w:rsidRPr="00BC464F">
              <w:rPr>
                <w:rFonts w:ascii="Arial" w:hAnsi="Arial" w:cs="Arial"/>
                <w:sz w:val="20"/>
              </w:rPr>
              <w:t xml:space="preserve"> </w:t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72" w:type="dxa"/>
          </w:tcPr>
          <w:p w14:paraId="7C42BFCE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14:paraId="7C42BFCF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C42BFD0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C42BFD1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14:paraId="7C42BFD2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C42BFD3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7C42BFD4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2BFD6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18"/>
          <w:szCs w:val="18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2"/>
      </w:tblGrid>
      <w:tr w:rsidR="00BC464F" w:rsidRPr="00BC464F" w14:paraId="7C42BFD8" w14:textId="77777777" w:rsidTr="00BC464F">
        <w:tc>
          <w:tcPr>
            <w:tcW w:w="9209" w:type="dxa"/>
            <w:gridSpan w:val="2"/>
            <w:shd w:val="clear" w:color="auto" w:fill="E5F8FF"/>
          </w:tcPr>
          <w:p w14:paraId="7C42BFD7" w14:textId="77777777" w:rsidR="00BC464F" w:rsidRPr="00BC464F" w:rsidRDefault="00BC464F" w:rsidP="00170A43">
            <w:pPr>
              <w:spacing w:after="0"/>
              <w:ind w:left="284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>D.</w:t>
            </w:r>
            <w:r w:rsidRPr="00BC464F">
              <w:rPr>
                <w:rFonts w:ascii="Arial" w:hAnsi="Arial" w:cs="Arial"/>
                <w:sz w:val="20"/>
              </w:rPr>
              <w:tab/>
              <w:t>Extra ondersteuning</w:t>
            </w:r>
          </w:p>
        </w:tc>
      </w:tr>
      <w:tr w:rsidR="00BC464F" w:rsidRPr="00BC464F" w14:paraId="7C42BFDC" w14:textId="77777777" w:rsidTr="00BC464F">
        <w:tc>
          <w:tcPr>
            <w:tcW w:w="5637" w:type="dxa"/>
          </w:tcPr>
          <w:p w14:paraId="7C42BFD9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t xml:space="preserve">Heeft de leerling in het voorgezet onderwijs extra ondersteuning nodig?   </w:t>
            </w:r>
          </w:p>
        </w:tc>
        <w:tc>
          <w:tcPr>
            <w:tcW w:w="3572" w:type="dxa"/>
          </w:tcPr>
          <w:p w14:paraId="7C42BFDA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Ja</w:t>
            </w:r>
            <w:r w:rsidRPr="00BC464F">
              <w:rPr>
                <w:rFonts w:ascii="Arial" w:hAnsi="Arial" w:cs="Arial"/>
                <w:sz w:val="20"/>
              </w:rPr>
              <w:tab/>
              <w:t xml:space="preserve"> </w:t>
            </w:r>
            <w:r w:rsidRPr="00BC464F">
              <w:rPr>
                <w:rFonts w:ascii="Arial" w:hAnsi="Arial" w:cs="Arial"/>
                <w:sz w:val="20"/>
              </w:rPr>
              <w:tab/>
            </w: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7204">
              <w:rPr>
                <w:rFonts w:ascii="Arial" w:hAnsi="Arial" w:cs="Arial"/>
                <w:sz w:val="20"/>
              </w:rPr>
            </w:r>
            <w:r w:rsidR="000B7204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  <w:r w:rsidRPr="00BC464F">
              <w:rPr>
                <w:rFonts w:ascii="Arial" w:hAnsi="Arial" w:cs="Arial"/>
                <w:sz w:val="20"/>
              </w:rPr>
              <w:t xml:space="preserve"> Nee</w:t>
            </w:r>
          </w:p>
          <w:p w14:paraId="7C42BFDB" w14:textId="77777777" w:rsidR="00BC464F" w:rsidRPr="00BC464F" w:rsidRDefault="00BC464F" w:rsidP="00170A43">
            <w:pPr>
              <w:tabs>
                <w:tab w:val="left" w:pos="162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C464F" w:rsidRPr="00BC464F" w14:paraId="7C42BFDF" w14:textId="77777777" w:rsidTr="00BC464F">
        <w:tc>
          <w:tcPr>
            <w:tcW w:w="9209" w:type="dxa"/>
            <w:gridSpan w:val="2"/>
          </w:tcPr>
          <w:p w14:paraId="7C42BFDD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sz w:val="20"/>
              </w:rPr>
            </w:pPr>
            <w:r w:rsidRPr="00BC464F">
              <w:rPr>
                <w:rFonts w:ascii="Arial" w:hAnsi="Arial" w:cs="Arial"/>
                <w:iCs/>
                <w:sz w:val="20"/>
              </w:rPr>
              <w:t>Zo ja, waarom?</w:t>
            </w:r>
          </w:p>
          <w:p w14:paraId="7C42BFDE" w14:textId="77777777" w:rsidR="00BC464F" w:rsidRPr="00BC464F" w:rsidRDefault="00BC464F" w:rsidP="00170A43">
            <w:pPr>
              <w:spacing w:after="0"/>
              <w:rPr>
                <w:rFonts w:ascii="Arial" w:hAnsi="Arial" w:cs="Arial"/>
                <w:i/>
                <w:iCs/>
                <w:sz w:val="20"/>
              </w:rPr>
            </w:pPr>
            <w:r w:rsidRPr="00BC46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C46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C464F">
              <w:rPr>
                <w:rFonts w:ascii="Arial" w:hAnsi="Arial" w:cs="Arial"/>
                <w:sz w:val="20"/>
              </w:rPr>
            </w:r>
            <w:r w:rsidRPr="00BC464F">
              <w:rPr>
                <w:rFonts w:ascii="Arial" w:hAnsi="Arial" w:cs="Arial"/>
                <w:sz w:val="20"/>
              </w:rPr>
              <w:fldChar w:fldCharType="separate"/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noProof/>
                <w:sz w:val="20"/>
              </w:rPr>
              <w:t> </w:t>
            </w:r>
            <w:r w:rsidRPr="00BC46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42BFE0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18"/>
          <w:szCs w:val="18"/>
        </w:rPr>
      </w:pPr>
    </w:p>
    <w:p w14:paraId="7C42BFE1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</w:p>
    <w:p w14:paraId="7C42BFE2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  <w:r w:rsidRPr="00BC464F">
        <w:rPr>
          <w:rFonts w:cs="Arial"/>
          <w:b/>
          <w:bCs/>
          <w:sz w:val="20"/>
        </w:rPr>
        <w:t>Korte typering van de leerling</w:t>
      </w:r>
    </w:p>
    <w:p w14:paraId="7C42BFE3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b/>
          <w:bCs/>
          <w:sz w:val="20"/>
        </w:rPr>
      </w:pPr>
    </w:p>
    <w:p w14:paraId="7C42BFE4" w14:textId="77777777" w:rsidR="00BC464F" w:rsidRPr="005B2C21" w:rsidRDefault="00BC464F" w:rsidP="00BC464F">
      <w:pPr>
        <w:pStyle w:val="Kop3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4" w:color="BFBFBF"/>
          <w:between w:val="single" w:sz="4" w:space="1" w:color="BFBFBF"/>
          <w:bar w:val="single" w:sz="4" w:color="BFBFBF"/>
        </w:pBdr>
        <w:tabs>
          <w:tab w:val="left" w:pos="567"/>
        </w:tabs>
        <w:spacing w:before="0" w:after="0"/>
        <w:rPr>
          <w:rFonts w:cs="Arial"/>
          <w:b w:val="0"/>
          <w:sz w:val="20"/>
        </w:rPr>
      </w:pPr>
      <w:r w:rsidRPr="00BC464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BC464F">
        <w:rPr>
          <w:rFonts w:cs="Arial"/>
          <w:b w:val="0"/>
          <w:sz w:val="20"/>
        </w:rPr>
        <w:instrText xml:space="preserve"> FORMTEXT </w:instrText>
      </w:r>
      <w:r w:rsidRPr="00BC464F">
        <w:rPr>
          <w:rFonts w:cs="Arial"/>
          <w:b w:val="0"/>
          <w:sz w:val="20"/>
        </w:rPr>
      </w:r>
      <w:r w:rsidRPr="00BC464F">
        <w:rPr>
          <w:rFonts w:cs="Arial"/>
          <w:b w:val="0"/>
          <w:sz w:val="20"/>
        </w:rPr>
        <w:fldChar w:fldCharType="separate"/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noProof/>
          <w:sz w:val="20"/>
        </w:rPr>
        <w:t> </w:t>
      </w:r>
      <w:r w:rsidRPr="00BC464F">
        <w:rPr>
          <w:rFonts w:cs="Arial"/>
          <w:b w:val="0"/>
          <w:sz w:val="20"/>
        </w:rPr>
        <w:fldChar w:fldCharType="end"/>
      </w:r>
      <w:r w:rsidRPr="00BC464F">
        <w:rPr>
          <w:rFonts w:cs="Arial"/>
          <w:b w:val="0"/>
          <w:sz w:val="20"/>
        </w:rPr>
        <w:tab/>
      </w:r>
      <w:r w:rsidRPr="00BC464F">
        <w:rPr>
          <w:rFonts w:cs="Arial"/>
          <w:b w:val="0"/>
          <w:sz w:val="20"/>
        </w:rPr>
        <w:br/>
      </w:r>
    </w:p>
    <w:p w14:paraId="7C42BFE5" w14:textId="77777777" w:rsidR="00BC464F" w:rsidRPr="00BC464F" w:rsidRDefault="00BC464F" w:rsidP="00BC464F">
      <w:pPr>
        <w:pStyle w:val="Koptekst"/>
        <w:keepNext/>
        <w:keepLines/>
        <w:tabs>
          <w:tab w:val="clear" w:pos="9072"/>
          <w:tab w:val="left" w:pos="567"/>
          <w:tab w:val="left" w:pos="2268"/>
          <w:tab w:val="left" w:pos="4536"/>
          <w:tab w:val="left" w:pos="6237"/>
          <w:tab w:val="left" w:pos="7371"/>
        </w:tabs>
        <w:spacing w:before="0" w:after="0"/>
        <w:rPr>
          <w:rFonts w:cs="Arial"/>
          <w:sz w:val="16"/>
          <w:szCs w:val="16"/>
        </w:rPr>
      </w:pP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  <w:r w:rsidRPr="00BC464F">
        <w:rPr>
          <w:rFonts w:cs="Arial"/>
          <w:sz w:val="16"/>
          <w:szCs w:val="16"/>
        </w:rPr>
        <w:tab/>
      </w:r>
    </w:p>
    <w:p w14:paraId="7C42BFE6" w14:textId="77777777" w:rsidR="00BC464F" w:rsidRPr="00BC464F" w:rsidRDefault="001225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 2017</w:t>
      </w:r>
    </w:p>
    <w:sectPr w:rsidR="00BC464F" w:rsidRPr="00BC464F" w:rsidSect="0007170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35"/>
    <w:multiLevelType w:val="hybridMultilevel"/>
    <w:tmpl w:val="674072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199"/>
    <w:multiLevelType w:val="hybridMultilevel"/>
    <w:tmpl w:val="09B843D4"/>
    <w:lvl w:ilvl="0" w:tplc="0413000F">
      <w:start w:val="1"/>
      <w:numFmt w:val="decimal"/>
      <w:lvlText w:val="%1."/>
      <w:lvlJc w:val="left"/>
      <w:pPr>
        <w:ind w:left="722" w:hanging="360"/>
      </w:pPr>
    </w:lvl>
    <w:lvl w:ilvl="1" w:tplc="04130019">
      <w:start w:val="1"/>
      <w:numFmt w:val="lowerLetter"/>
      <w:lvlText w:val="%2."/>
      <w:lvlJc w:val="left"/>
      <w:pPr>
        <w:ind w:left="1442" w:hanging="360"/>
      </w:pPr>
    </w:lvl>
    <w:lvl w:ilvl="2" w:tplc="0413001B" w:tentative="1">
      <w:start w:val="1"/>
      <w:numFmt w:val="lowerRoman"/>
      <w:lvlText w:val="%3."/>
      <w:lvlJc w:val="right"/>
      <w:pPr>
        <w:ind w:left="2162" w:hanging="180"/>
      </w:pPr>
    </w:lvl>
    <w:lvl w:ilvl="3" w:tplc="0413000F" w:tentative="1">
      <w:start w:val="1"/>
      <w:numFmt w:val="decimal"/>
      <w:lvlText w:val="%4."/>
      <w:lvlJc w:val="left"/>
      <w:pPr>
        <w:ind w:left="2882" w:hanging="360"/>
      </w:pPr>
    </w:lvl>
    <w:lvl w:ilvl="4" w:tplc="04130019" w:tentative="1">
      <w:start w:val="1"/>
      <w:numFmt w:val="lowerLetter"/>
      <w:lvlText w:val="%5."/>
      <w:lvlJc w:val="left"/>
      <w:pPr>
        <w:ind w:left="3602" w:hanging="360"/>
      </w:pPr>
    </w:lvl>
    <w:lvl w:ilvl="5" w:tplc="0413001B" w:tentative="1">
      <w:start w:val="1"/>
      <w:numFmt w:val="lowerRoman"/>
      <w:lvlText w:val="%6."/>
      <w:lvlJc w:val="right"/>
      <w:pPr>
        <w:ind w:left="4322" w:hanging="180"/>
      </w:pPr>
    </w:lvl>
    <w:lvl w:ilvl="6" w:tplc="0413000F" w:tentative="1">
      <w:start w:val="1"/>
      <w:numFmt w:val="decimal"/>
      <w:lvlText w:val="%7."/>
      <w:lvlJc w:val="left"/>
      <w:pPr>
        <w:ind w:left="5042" w:hanging="360"/>
      </w:pPr>
    </w:lvl>
    <w:lvl w:ilvl="7" w:tplc="04130019" w:tentative="1">
      <w:start w:val="1"/>
      <w:numFmt w:val="lowerLetter"/>
      <w:lvlText w:val="%8."/>
      <w:lvlJc w:val="left"/>
      <w:pPr>
        <w:ind w:left="5762" w:hanging="360"/>
      </w:pPr>
    </w:lvl>
    <w:lvl w:ilvl="8" w:tplc="0413001B" w:tentative="1">
      <w:start w:val="1"/>
      <w:numFmt w:val="lowerRoman"/>
      <w:lvlText w:val="%9."/>
      <w:lvlJc w:val="right"/>
      <w:pPr>
        <w:ind w:left="6482" w:hanging="180"/>
      </w:pPr>
    </w:lvl>
  </w:abstractNum>
  <w:num w:numId="1" w16cid:durableId="534346816">
    <w:abstractNumId w:val="1"/>
  </w:num>
  <w:num w:numId="2" w16cid:durableId="196649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4F"/>
    <w:rsid w:val="00071708"/>
    <w:rsid w:val="000B7204"/>
    <w:rsid w:val="001225F7"/>
    <w:rsid w:val="00674C14"/>
    <w:rsid w:val="009D62F2"/>
    <w:rsid w:val="00B14947"/>
    <w:rsid w:val="00BC464F"/>
    <w:rsid w:val="00D407E2"/>
    <w:rsid w:val="00E13FBA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BF3D"/>
  <w15:docId w15:val="{891020D0-DD03-4BF2-B94F-0CADBD1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BC46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C464F"/>
    <w:rPr>
      <w:rFonts w:ascii="Arial" w:eastAsia="Times New Roman" w:hAnsi="Arial" w:cs="Times New Roman"/>
      <w:b/>
      <w:bCs/>
      <w:szCs w:val="26"/>
      <w:lang w:eastAsia="nl-NL"/>
    </w:rPr>
  </w:style>
  <w:style w:type="paragraph" w:styleId="Koptekst">
    <w:name w:val="header"/>
    <w:basedOn w:val="Standaard"/>
    <w:link w:val="KoptekstChar"/>
    <w:rsid w:val="00BC464F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C464F"/>
    <w:rPr>
      <w:rFonts w:ascii="Arial" w:eastAsia="Times New Roman" w:hAnsi="Arial" w:cs="Times New Roman"/>
      <w:szCs w:val="20"/>
      <w:lang w:eastAsia="nl-NL"/>
    </w:rPr>
  </w:style>
  <w:style w:type="paragraph" w:customStyle="1" w:styleId="standaardinspringing1">
    <w:name w:val="standaard inspringing 1"/>
    <w:basedOn w:val="Standaard"/>
    <w:rsid w:val="00BC464F"/>
    <w:pPr>
      <w:tabs>
        <w:tab w:val="left" w:pos="567"/>
      </w:tabs>
      <w:spacing w:before="20" w:after="20" w:line="240" w:lineRule="auto"/>
      <w:ind w:left="567"/>
    </w:pPr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C464F"/>
    <w:pPr>
      <w:spacing w:before="20" w:after="20" w:line="240" w:lineRule="auto"/>
      <w:ind w:left="720"/>
      <w:contextualSpacing/>
    </w:pPr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BC464F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Elzendaal College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Roemer</dc:creator>
  <cp:lastModifiedBy>Ellen Dulk-Bokdam</cp:lastModifiedBy>
  <cp:revision>2</cp:revision>
  <cp:lastPrinted>2016-11-10T15:51:00Z</cp:lastPrinted>
  <dcterms:created xsi:type="dcterms:W3CDTF">2024-03-15T10:42:00Z</dcterms:created>
  <dcterms:modified xsi:type="dcterms:W3CDTF">2024-03-15T10:42:00Z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2024-03-15T10:42:43Z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0bd2f1d3-5b0b-474b-8670-c63855dd4023</vt:lpwstr>
  </property>
  <property fmtid="{D5CDD505-2E9C-101B-9397-08002B2CF9AE}" pid="8" name="MSIP_Label_415030db-5b96-4a80-bef5-9bbf300e0d2e_ContentBits">
    <vt:lpwstr>0</vt:lpwstr>
  </property>
</Properties>
</file>