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F324" w14:textId="77777777" w:rsidR="00061B3D" w:rsidRDefault="00061B3D">
      <w:pPr>
        <w:pageBreakBefore/>
        <w:spacing w:after="0" w:line="276" w:lineRule="auto"/>
      </w:pPr>
    </w:p>
    <w:p w14:paraId="4D09C51C" w14:textId="77777777" w:rsidR="00B343D9" w:rsidRPr="00BB66A0" w:rsidRDefault="00B343D9">
      <w:pPr>
        <w:spacing w:after="0" w:line="276" w:lineRule="auto"/>
        <w:rPr>
          <w:rFonts w:ascii="Arial" w:eastAsia="Arial" w:hAnsi="Arial" w:cs="Arial"/>
          <w:color w:val="252525"/>
          <w:sz w:val="32"/>
          <w:szCs w:val="32"/>
        </w:rPr>
      </w:pPr>
      <w:r w:rsidRPr="00BB66A0">
        <w:rPr>
          <w:rFonts w:ascii="Arial" w:eastAsia="Arial" w:hAnsi="Arial" w:cs="Arial"/>
          <w:color w:val="252525"/>
          <w:sz w:val="32"/>
          <w:szCs w:val="32"/>
        </w:rPr>
        <w:t>Ma perché la pizza ci piace così tanto?</w:t>
      </w:r>
    </w:p>
    <w:p w14:paraId="28FD6CEA" w14:textId="77777777" w:rsidR="00B343D9" w:rsidRPr="00BB66A0" w:rsidRDefault="00B343D9">
      <w:pPr>
        <w:spacing w:after="0" w:line="276" w:lineRule="auto"/>
        <w:rPr>
          <w:rFonts w:ascii="Arial" w:eastAsia="Arial" w:hAnsi="Arial" w:cs="Arial"/>
          <w:color w:val="252525"/>
          <w:sz w:val="32"/>
          <w:szCs w:val="32"/>
        </w:rPr>
      </w:pPr>
    </w:p>
    <w:p w14:paraId="0E0369F9" w14:textId="0ADBB00C" w:rsidR="00061B3D" w:rsidRPr="00BB66A0" w:rsidRDefault="004D2102">
      <w:pPr>
        <w:spacing w:after="0" w:line="276" w:lineRule="auto"/>
        <w:rPr>
          <w:sz w:val="32"/>
          <w:szCs w:val="32"/>
        </w:rPr>
      </w:pPr>
      <w:r w:rsidRPr="00BB66A0">
        <w:rPr>
          <w:rFonts w:ascii="Arial" w:eastAsia="Arial" w:hAnsi="Arial" w:cs="Arial"/>
          <w:color w:val="252525"/>
          <w:sz w:val="32"/>
          <w:szCs w:val="32"/>
        </w:rPr>
        <w:t>Prijsvraag voor pizza's!</w:t>
      </w:r>
    </w:p>
    <w:p w14:paraId="4533E82B" w14:textId="495FEB19" w:rsidR="00061B3D" w:rsidRPr="00BB66A0" w:rsidRDefault="004D2102">
      <w:pPr>
        <w:spacing w:after="0" w:line="276" w:lineRule="auto"/>
        <w:rPr>
          <w:sz w:val="32"/>
          <w:szCs w:val="32"/>
        </w:rPr>
      </w:pPr>
      <w:r w:rsidRPr="00BB66A0">
        <w:rPr>
          <w:rFonts w:ascii="Arial" w:eastAsia="Arial" w:hAnsi="Arial" w:cs="Arial"/>
          <w:color w:val="252525"/>
          <w:sz w:val="32"/>
          <w:szCs w:val="32"/>
        </w:rPr>
        <w:t>Het enthousiasme van alle l</w:t>
      </w:r>
      <w:r w:rsidR="00B343D9" w:rsidRPr="00BB66A0">
        <w:rPr>
          <w:rFonts w:ascii="Arial" w:eastAsia="Arial" w:hAnsi="Arial" w:cs="Arial"/>
          <w:color w:val="252525"/>
          <w:sz w:val="32"/>
          <w:szCs w:val="32"/>
        </w:rPr>
        <w:t>eer</w:t>
      </w:r>
      <w:r w:rsidRPr="00BB66A0">
        <w:rPr>
          <w:rFonts w:ascii="Arial" w:eastAsia="Arial" w:hAnsi="Arial" w:cs="Arial"/>
          <w:color w:val="252525"/>
          <w:sz w:val="32"/>
          <w:szCs w:val="32"/>
        </w:rPr>
        <w:t>l</w:t>
      </w:r>
      <w:r w:rsidR="00B343D9" w:rsidRPr="00BB66A0">
        <w:rPr>
          <w:rFonts w:ascii="Arial" w:eastAsia="Arial" w:hAnsi="Arial" w:cs="Arial"/>
          <w:color w:val="252525"/>
          <w:sz w:val="32"/>
          <w:szCs w:val="32"/>
        </w:rPr>
        <w:t>inge</w:t>
      </w:r>
      <w:r w:rsidRPr="00BB66A0">
        <w:rPr>
          <w:rFonts w:ascii="Arial" w:eastAsia="Arial" w:hAnsi="Arial" w:cs="Arial"/>
          <w:color w:val="252525"/>
          <w:sz w:val="32"/>
          <w:szCs w:val="32"/>
        </w:rPr>
        <w:t>n die meedoen en meegedaan hebben aan ons project 2cu, inspireert ons elke keer weer om voor de hele school nieuwe uitdagingen te bedenken. Net terug uit Italië, willen we iedereen de kans geven nog even die sfeer te proeven. Wat valt er te winnen en hoe?</w:t>
      </w:r>
    </w:p>
    <w:p w14:paraId="0E9C63EC" w14:textId="0DDF9E84" w:rsidR="00061B3D" w:rsidRPr="00BB66A0" w:rsidRDefault="004D2102">
      <w:pPr>
        <w:spacing w:after="0" w:line="276" w:lineRule="auto"/>
        <w:rPr>
          <w:sz w:val="32"/>
          <w:szCs w:val="32"/>
        </w:rPr>
      </w:pPr>
      <w:r w:rsidRPr="00BB66A0">
        <w:rPr>
          <w:rFonts w:ascii="Arial" w:eastAsia="Arial" w:hAnsi="Arial" w:cs="Arial"/>
          <w:color w:val="252525"/>
          <w:sz w:val="32"/>
          <w:szCs w:val="32"/>
        </w:rPr>
        <w:t>De winnaar mag met het hele gezin pizza's naar keus bestellen en wij laten ze bezorgen op het gewenste moment.</w:t>
      </w:r>
    </w:p>
    <w:p w14:paraId="20B2079D" w14:textId="7F1BCFA0" w:rsidR="00061B3D" w:rsidRPr="00BB66A0" w:rsidRDefault="004D2102">
      <w:pPr>
        <w:spacing w:after="0" w:line="276" w:lineRule="auto"/>
        <w:rPr>
          <w:sz w:val="32"/>
          <w:szCs w:val="32"/>
        </w:rPr>
      </w:pPr>
      <w:r w:rsidRPr="00BB66A0">
        <w:rPr>
          <w:rFonts w:ascii="Arial" w:eastAsia="Arial" w:hAnsi="Arial" w:cs="Arial"/>
          <w:color w:val="252525"/>
          <w:sz w:val="32"/>
          <w:szCs w:val="32"/>
        </w:rPr>
        <w:t xml:space="preserve">Ga </w:t>
      </w:r>
      <w:r w:rsidR="00B343D9" w:rsidRPr="00BB66A0">
        <w:rPr>
          <w:rFonts w:ascii="Arial" w:eastAsia="Arial" w:hAnsi="Arial" w:cs="Arial"/>
          <w:color w:val="252525"/>
          <w:sz w:val="32"/>
          <w:szCs w:val="32"/>
        </w:rPr>
        <w:t xml:space="preserve">daarvoor </w:t>
      </w:r>
      <w:r w:rsidRPr="00BB66A0">
        <w:rPr>
          <w:rFonts w:ascii="Arial" w:eastAsia="Arial" w:hAnsi="Arial" w:cs="Arial"/>
          <w:color w:val="252525"/>
          <w:sz w:val="32"/>
          <w:szCs w:val="32"/>
        </w:rPr>
        <w:t xml:space="preserve">naar onze website </w:t>
      </w:r>
      <w:hyperlink r:id="rId4" w:history="1">
        <w:r w:rsidR="001A6EA1" w:rsidRPr="00D850FE">
          <w:rPr>
            <w:rStyle w:val="Hyperlink"/>
            <w:rFonts w:ascii="Arial" w:eastAsia="Arial" w:hAnsi="Arial" w:cs="Arial"/>
            <w:sz w:val="32"/>
            <w:szCs w:val="32"/>
          </w:rPr>
          <w:t>https://ccu2cu.wixsite.com/2019</w:t>
        </w:r>
      </w:hyperlink>
      <w:r w:rsidR="001A6EA1">
        <w:rPr>
          <w:rFonts w:ascii="Arial" w:eastAsia="Arial" w:hAnsi="Arial" w:cs="Arial"/>
          <w:color w:val="252525"/>
          <w:sz w:val="32"/>
          <w:szCs w:val="32"/>
        </w:rPr>
        <w:t xml:space="preserve"> </w:t>
      </w:r>
      <w:r w:rsidRPr="00BB66A0">
        <w:rPr>
          <w:rFonts w:ascii="Arial" w:eastAsia="Arial" w:hAnsi="Arial" w:cs="Arial"/>
          <w:color w:val="252525"/>
          <w:sz w:val="32"/>
          <w:szCs w:val="32"/>
        </w:rPr>
        <w:t>Kijk daar eens goed rond en je zult zien dat de site regelmatig wordt aangevuld. Hij zal pas af zijn als ons project is afgelopen.  Beantwoord dan onze prijsvraag.</w:t>
      </w:r>
    </w:p>
    <w:p w14:paraId="68DAD252" w14:textId="77777777" w:rsidR="00061B3D" w:rsidRPr="00BB66A0" w:rsidRDefault="004D2102">
      <w:pPr>
        <w:spacing w:after="0" w:line="276" w:lineRule="auto"/>
        <w:rPr>
          <w:sz w:val="32"/>
          <w:szCs w:val="32"/>
        </w:rPr>
      </w:pPr>
      <w:r w:rsidRPr="00BB66A0">
        <w:rPr>
          <w:rFonts w:ascii="Arial" w:eastAsia="Arial" w:hAnsi="Arial" w:cs="Arial"/>
          <w:color w:val="252525"/>
          <w:sz w:val="32"/>
          <w:szCs w:val="32"/>
        </w:rPr>
        <w:t>1 Hoeveel  verschillende kahoots kun je al spelen op onze site?</w:t>
      </w:r>
    </w:p>
    <w:p w14:paraId="6FB401D4" w14:textId="68F92190" w:rsidR="00061B3D" w:rsidRPr="00BB66A0" w:rsidRDefault="004D2102">
      <w:pPr>
        <w:spacing w:after="0" w:line="276" w:lineRule="auto"/>
        <w:rPr>
          <w:sz w:val="32"/>
          <w:szCs w:val="32"/>
        </w:rPr>
      </w:pPr>
      <w:r w:rsidRPr="00BB66A0">
        <w:rPr>
          <w:rFonts w:ascii="Arial" w:eastAsia="Arial" w:hAnsi="Arial" w:cs="Arial"/>
          <w:color w:val="252525"/>
          <w:sz w:val="32"/>
          <w:szCs w:val="32"/>
        </w:rPr>
        <w:t>2 Speel een kahoot en vermeld in je bericht   je score, onder welke naam je gespeeld hebt en de naam van de kahoot.</w:t>
      </w:r>
    </w:p>
    <w:p w14:paraId="67B71FBE" w14:textId="1D481B76" w:rsidR="00061B3D" w:rsidRPr="00BB66A0" w:rsidRDefault="004D2102">
      <w:pPr>
        <w:spacing w:after="0" w:line="276" w:lineRule="auto"/>
        <w:rPr>
          <w:rFonts w:ascii="Arial" w:eastAsia="Arial" w:hAnsi="Arial" w:cs="Arial"/>
          <w:color w:val="252525"/>
          <w:sz w:val="32"/>
          <w:szCs w:val="32"/>
        </w:rPr>
      </w:pPr>
      <w:r w:rsidRPr="00BB66A0">
        <w:rPr>
          <w:rFonts w:ascii="Arial" w:eastAsia="Arial" w:hAnsi="Arial" w:cs="Arial"/>
          <w:color w:val="252525"/>
          <w:sz w:val="32"/>
          <w:szCs w:val="32"/>
        </w:rPr>
        <w:t>3 Stuur ons het antwoord en de score via onze site. Onderaan elke pagina kun je ons een bericht sturen.</w:t>
      </w:r>
    </w:p>
    <w:p w14:paraId="72523829" w14:textId="5A559E9C" w:rsidR="00B343D9" w:rsidRPr="00BB66A0" w:rsidRDefault="009A7310">
      <w:pPr>
        <w:spacing w:after="0" w:line="276" w:lineRule="auto"/>
        <w:rPr>
          <w:rFonts w:ascii="Arial" w:eastAsia="Arial" w:hAnsi="Arial" w:cs="Arial"/>
          <w:color w:val="252525"/>
          <w:sz w:val="32"/>
          <w:szCs w:val="32"/>
        </w:rPr>
      </w:pPr>
      <w:r w:rsidRPr="00BB66A0">
        <w:rPr>
          <w:rFonts w:ascii="Arial" w:eastAsia="Arial" w:hAnsi="Arial" w:cs="Arial"/>
          <w:noProof/>
          <w:color w:val="252525"/>
          <w:sz w:val="32"/>
          <w:szCs w:val="32"/>
        </w:rPr>
        <w:drawing>
          <wp:inline distT="0" distB="0" distL="0" distR="0" wp14:anchorId="21B2B604" wp14:editId="466344B2">
            <wp:extent cx="4456623" cy="2612819"/>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pagina s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0917" cy="2703278"/>
                    </a:xfrm>
                    <a:prstGeom prst="rect">
                      <a:avLst/>
                    </a:prstGeom>
                  </pic:spPr>
                </pic:pic>
              </a:graphicData>
            </a:graphic>
          </wp:inline>
        </w:drawing>
      </w:r>
    </w:p>
    <w:p w14:paraId="5020031A" w14:textId="1EE56171" w:rsidR="00DD2D2B" w:rsidRPr="00BB66A0" w:rsidRDefault="004D2102">
      <w:pPr>
        <w:spacing w:after="0" w:line="276" w:lineRule="auto"/>
        <w:rPr>
          <w:rFonts w:ascii="Arial" w:eastAsia="Arial" w:hAnsi="Arial" w:cs="Arial"/>
          <w:color w:val="252525"/>
          <w:sz w:val="32"/>
          <w:szCs w:val="32"/>
        </w:rPr>
      </w:pPr>
      <w:r w:rsidRPr="00BB66A0">
        <w:rPr>
          <w:rFonts w:ascii="Arial" w:eastAsia="Arial" w:hAnsi="Arial" w:cs="Arial"/>
          <w:color w:val="252525"/>
          <w:sz w:val="32"/>
          <w:szCs w:val="32"/>
        </w:rPr>
        <w:t>4 Ga op de site naar de pagina ' Chanson' en vul het nummer in van jouw mooiste versie van het Europees volkslied.</w:t>
      </w:r>
      <w:r w:rsidR="00DD2D2B" w:rsidRPr="00BB66A0">
        <w:rPr>
          <w:rFonts w:ascii="Arial" w:eastAsia="Arial" w:hAnsi="Arial" w:cs="Arial"/>
          <w:color w:val="252525"/>
          <w:sz w:val="32"/>
          <w:szCs w:val="32"/>
        </w:rPr>
        <w:t xml:space="preserve"> Wordt dat de rock versie, de hiphop of toch die van onze eigen Merletters?</w:t>
      </w:r>
      <w:r w:rsidRPr="00BB66A0">
        <w:rPr>
          <w:rFonts w:ascii="Arial" w:eastAsia="Arial" w:hAnsi="Arial" w:cs="Arial"/>
          <w:color w:val="252525"/>
          <w:sz w:val="32"/>
          <w:szCs w:val="32"/>
        </w:rPr>
        <w:t xml:space="preserve"> Druk op </w:t>
      </w:r>
      <w:r w:rsidR="00DD2D2B" w:rsidRPr="00BB66A0">
        <w:rPr>
          <w:rFonts w:ascii="Arial" w:eastAsia="Arial" w:hAnsi="Arial" w:cs="Arial"/>
          <w:color w:val="252525"/>
          <w:sz w:val="32"/>
          <w:szCs w:val="32"/>
        </w:rPr>
        <w:t>submit.</w:t>
      </w:r>
    </w:p>
    <w:p w14:paraId="60D7FAA6" w14:textId="77777777" w:rsidR="00DD2D2B" w:rsidRPr="00BB66A0" w:rsidRDefault="00DD2D2B">
      <w:pPr>
        <w:spacing w:after="0" w:line="276" w:lineRule="auto"/>
        <w:rPr>
          <w:rFonts w:ascii="Arial" w:eastAsia="Arial" w:hAnsi="Arial" w:cs="Arial"/>
          <w:color w:val="252525"/>
          <w:sz w:val="32"/>
          <w:szCs w:val="32"/>
        </w:rPr>
      </w:pPr>
    </w:p>
    <w:p w14:paraId="14F3D85B" w14:textId="2E5A09A2" w:rsidR="00DD2D2B" w:rsidRPr="00BB66A0" w:rsidRDefault="00DD2D2B">
      <w:pPr>
        <w:spacing w:after="0" w:line="276" w:lineRule="auto"/>
        <w:rPr>
          <w:rFonts w:ascii="Arial" w:eastAsia="Arial" w:hAnsi="Arial" w:cs="Arial"/>
          <w:color w:val="252525"/>
          <w:sz w:val="32"/>
          <w:szCs w:val="32"/>
        </w:rPr>
      </w:pPr>
      <w:r w:rsidRPr="00BB66A0">
        <w:rPr>
          <w:rFonts w:ascii="Arial" w:eastAsia="Arial" w:hAnsi="Arial" w:cs="Arial"/>
          <w:color w:val="252525"/>
          <w:sz w:val="32"/>
          <w:szCs w:val="32"/>
        </w:rPr>
        <w:t>Op 9 mei, de dag van Europa, willen we de winnaar bekendmaken. Graag uiterlijk 8 mei reageren dus.</w:t>
      </w:r>
    </w:p>
    <w:p w14:paraId="0304D382" w14:textId="58B7A0E6" w:rsidR="00DD2D2B" w:rsidRPr="00BB66A0" w:rsidRDefault="00DD2D2B">
      <w:pPr>
        <w:spacing w:after="0" w:line="276" w:lineRule="auto"/>
        <w:rPr>
          <w:sz w:val="32"/>
          <w:szCs w:val="32"/>
        </w:rPr>
      </w:pPr>
    </w:p>
    <w:p w14:paraId="335B23EF" w14:textId="2C64A1C6" w:rsidR="00061B3D" w:rsidRPr="00BB66A0" w:rsidRDefault="00BB66A0">
      <w:pPr>
        <w:spacing w:after="0" w:line="276" w:lineRule="auto"/>
        <w:rPr>
          <w:rFonts w:ascii="Arial" w:eastAsia="Arial" w:hAnsi="Arial" w:cs="Arial"/>
          <w:color w:val="252525"/>
          <w:sz w:val="32"/>
          <w:szCs w:val="32"/>
        </w:rPr>
      </w:pPr>
      <w:r>
        <w:rPr>
          <w:rFonts w:ascii="Arial" w:eastAsia="Arial" w:hAnsi="Arial" w:cs="Arial"/>
          <w:color w:val="252525"/>
          <w:sz w:val="32"/>
          <w:szCs w:val="32"/>
        </w:rPr>
        <w:t>V</w:t>
      </w:r>
      <w:r w:rsidR="004D2102" w:rsidRPr="00BB66A0">
        <w:rPr>
          <w:rFonts w:ascii="Arial" w:eastAsia="Arial" w:hAnsi="Arial" w:cs="Arial"/>
          <w:color w:val="252525"/>
          <w:sz w:val="32"/>
          <w:szCs w:val="32"/>
        </w:rPr>
        <w:t>eel</w:t>
      </w:r>
      <w:r w:rsidR="00B343D9" w:rsidRPr="00BB66A0">
        <w:rPr>
          <w:rFonts w:ascii="Arial" w:eastAsia="Arial" w:hAnsi="Arial" w:cs="Arial"/>
          <w:color w:val="252525"/>
          <w:sz w:val="32"/>
          <w:szCs w:val="32"/>
        </w:rPr>
        <w:t xml:space="preserve"> </w:t>
      </w:r>
      <w:r w:rsidR="004D2102" w:rsidRPr="00BB66A0">
        <w:rPr>
          <w:rFonts w:ascii="Arial" w:eastAsia="Arial" w:hAnsi="Arial" w:cs="Arial"/>
          <w:color w:val="252525"/>
          <w:sz w:val="32"/>
          <w:szCs w:val="32"/>
        </w:rPr>
        <w:t>plezier en succes</w:t>
      </w:r>
      <w:r w:rsidR="00B343D9" w:rsidRPr="00BB66A0">
        <w:rPr>
          <w:rFonts w:ascii="Arial" w:eastAsia="Arial" w:hAnsi="Arial" w:cs="Arial"/>
          <w:color w:val="252525"/>
          <w:sz w:val="32"/>
          <w:szCs w:val="32"/>
        </w:rPr>
        <w:t xml:space="preserve"> en</w:t>
      </w:r>
      <w:r w:rsidR="004D2102" w:rsidRPr="00BB66A0">
        <w:rPr>
          <w:rFonts w:ascii="Arial" w:eastAsia="Arial" w:hAnsi="Arial" w:cs="Arial"/>
          <w:color w:val="252525"/>
          <w:sz w:val="32"/>
          <w:szCs w:val="32"/>
        </w:rPr>
        <w:t xml:space="preserve"> alvast </w:t>
      </w:r>
      <w:r w:rsidR="00B343D9" w:rsidRPr="00BB66A0">
        <w:rPr>
          <w:rFonts w:ascii="Arial" w:eastAsia="Arial" w:hAnsi="Arial" w:cs="Arial"/>
          <w:color w:val="252525"/>
          <w:sz w:val="32"/>
          <w:szCs w:val="32"/>
        </w:rPr>
        <w:t>‘</w:t>
      </w:r>
      <w:r w:rsidR="004D2102" w:rsidRPr="00BB66A0">
        <w:rPr>
          <w:rFonts w:ascii="Arial" w:eastAsia="Arial" w:hAnsi="Arial" w:cs="Arial"/>
          <w:color w:val="252525"/>
          <w:sz w:val="32"/>
          <w:szCs w:val="32"/>
        </w:rPr>
        <w:t>buon appetito</w:t>
      </w:r>
      <w:r w:rsidR="00B343D9" w:rsidRPr="00BB66A0">
        <w:rPr>
          <w:rFonts w:ascii="Arial" w:eastAsia="Arial" w:hAnsi="Arial" w:cs="Arial"/>
          <w:color w:val="252525"/>
          <w:sz w:val="32"/>
          <w:szCs w:val="32"/>
        </w:rPr>
        <w:t>’</w:t>
      </w:r>
      <w:r w:rsidR="004D2102" w:rsidRPr="00BB66A0">
        <w:rPr>
          <w:rFonts w:ascii="Arial" w:eastAsia="Arial" w:hAnsi="Arial" w:cs="Arial"/>
          <w:color w:val="252525"/>
          <w:sz w:val="32"/>
          <w:szCs w:val="32"/>
        </w:rPr>
        <w:t>!</w:t>
      </w:r>
    </w:p>
    <w:p w14:paraId="6763FF44" w14:textId="0244D050" w:rsidR="004D2102" w:rsidRPr="00BB66A0" w:rsidRDefault="004D2102">
      <w:pPr>
        <w:spacing w:after="0" w:line="276" w:lineRule="auto"/>
        <w:rPr>
          <w:rFonts w:ascii="Arial" w:eastAsia="Arial" w:hAnsi="Arial" w:cs="Arial"/>
          <w:color w:val="252525"/>
          <w:sz w:val="32"/>
          <w:szCs w:val="32"/>
        </w:rPr>
      </w:pPr>
    </w:p>
    <w:p w14:paraId="24F8432A" w14:textId="705066EF" w:rsidR="004D2102" w:rsidRPr="00BB66A0" w:rsidRDefault="004D2102">
      <w:pPr>
        <w:spacing w:after="0" w:line="276" w:lineRule="auto"/>
        <w:rPr>
          <w:sz w:val="32"/>
          <w:szCs w:val="32"/>
        </w:rPr>
      </w:pPr>
      <w:r w:rsidRPr="00BB66A0">
        <w:rPr>
          <w:rFonts w:ascii="Arial" w:eastAsia="Arial" w:hAnsi="Arial" w:cs="Arial"/>
          <w:color w:val="252525"/>
          <w:sz w:val="32"/>
          <w:szCs w:val="32"/>
        </w:rPr>
        <w:t>De werkgroep internationalisering Grave</w:t>
      </w:r>
    </w:p>
    <w:p w14:paraId="6DB7A574" w14:textId="0C72F6BD" w:rsidR="00061B3D" w:rsidRPr="00BB66A0" w:rsidRDefault="004D2102">
      <w:pPr>
        <w:spacing w:after="0" w:line="276" w:lineRule="auto"/>
        <w:rPr>
          <w:sz w:val="32"/>
          <w:szCs w:val="32"/>
          <w:lang w:val="en-US"/>
        </w:rPr>
      </w:pPr>
      <w:r w:rsidRPr="00BB66A0">
        <w:rPr>
          <w:rFonts w:ascii="Arial" w:eastAsia="Arial" w:hAnsi="Arial" w:cs="Arial"/>
          <w:color w:val="252525"/>
          <w:sz w:val="32"/>
          <w:szCs w:val="32"/>
        </w:rPr>
        <w:t xml:space="preserve"> </w:t>
      </w:r>
    </w:p>
    <w:sectPr w:rsidR="00061B3D" w:rsidRPr="00BB66A0">
      <w:pgSz w:w="11900" w:h="16840"/>
      <w:pgMar w:top="180" w:right="375" w:bottom="270" w:left="37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3D"/>
    <w:rsid w:val="00061B3D"/>
    <w:rsid w:val="001A6EA1"/>
    <w:rsid w:val="004D2102"/>
    <w:rsid w:val="00574C89"/>
    <w:rsid w:val="009A7310"/>
    <w:rsid w:val="00AA3EC9"/>
    <w:rsid w:val="00B343D9"/>
    <w:rsid w:val="00BB66A0"/>
    <w:rsid w:val="00DD2D2B"/>
    <w:rsid w:val="00F20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2895"/>
  <w15:docId w15:val="{C5C069CA-9020-49A4-859D-D733236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6EA1"/>
    <w:rPr>
      <w:color w:val="0563C1" w:themeColor="hyperlink"/>
      <w:u w:val="single"/>
    </w:rPr>
  </w:style>
  <w:style w:type="character" w:styleId="Onopgelostemelding">
    <w:name w:val="Unresolved Mention"/>
    <w:basedOn w:val="Standaardalinea-lettertype"/>
    <w:uiPriority w:val="99"/>
    <w:semiHidden/>
    <w:unhideWhenUsed/>
    <w:rsid w:val="001A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cu2cu.wixsite.com/20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Lemmen, Meike</cp:lastModifiedBy>
  <cp:revision>2</cp:revision>
  <dcterms:created xsi:type="dcterms:W3CDTF">2022-04-19T13:44:00Z</dcterms:created>
  <dcterms:modified xsi:type="dcterms:W3CDTF">2022-04-19T13:44:00Z</dcterms:modified>
</cp:coreProperties>
</file>